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E1" w:rsidRPr="006201A0" w:rsidRDefault="00133BE1" w:rsidP="00133BE1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  <w:bookmarkStart w:id="0" w:name="_GoBack"/>
      <w:bookmarkEnd w:id="0"/>
      <w:r w:rsidRPr="006201A0">
        <w:rPr>
          <w:b/>
          <w:bCs/>
          <w:sz w:val="22"/>
          <w:szCs w:val="22"/>
          <w:lang w:val="uk-UA"/>
        </w:rPr>
        <w:t>ПРИВАТНЕ АКЦІОНЕРНЕ ТОВАРИСТВО «БАРВАПРОМТАРА»</w:t>
      </w:r>
    </w:p>
    <w:p w:rsidR="00133BE1" w:rsidRDefault="00133BE1" w:rsidP="00133BE1">
      <w:pPr>
        <w:jc w:val="center"/>
      </w:pPr>
      <w:r w:rsidRPr="006201A0">
        <w:rPr>
          <w:b/>
          <w:bCs/>
          <w:sz w:val="22"/>
          <w:szCs w:val="22"/>
          <w:lang w:val="uk-UA"/>
        </w:rPr>
        <w:t>(ідентифікаційний код юридичної особи - 25570365)</w:t>
      </w:r>
    </w:p>
    <w:p w:rsidR="00133BE1" w:rsidRDefault="00133BE1"/>
    <w:tbl>
      <w:tblPr>
        <w:tblW w:w="100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354"/>
        <w:gridCol w:w="5010"/>
      </w:tblGrid>
      <w:tr w:rsidR="00904CCE" w:rsidRPr="003334A3" w:rsidTr="004503CD">
        <w:trPr>
          <w:trHeight w:val="591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E1" w:rsidRPr="001C51F0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>БЮЛЕТЕНЬ</w:t>
            </w:r>
            <w:r w:rsidRPr="001C51F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460193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для </w:t>
            </w:r>
            <w:r w:rsidR="009F08DD" w:rsidRPr="007A68E6">
              <w:rPr>
                <w:b/>
                <w:sz w:val="22"/>
                <w:szCs w:val="22"/>
                <w:lang w:val="uk-UA" w:eastAsia="en-US"/>
              </w:rPr>
              <w:t>кумулятивного</w:t>
            </w:r>
            <w:r w:rsidR="009F08DD" w:rsidRPr="007A68E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A68E6">
              <w:rPr>
                <w:b/>
                <w:sz w:val="22"/>
                <w:szCs w:val="22"/>
                <w:lang w:val="uk-UA"/>
              </w:rPr>
              <w:t xml:space="preserve">голосування </w:t>
            </w:r>
            <w:r w:rsidRPr="001938FC">
              <w:rPr>
                <w:b/>
                <w:sz w:val="22"/>
                <w:szCs w:val="22"/>
                <w:lang w:val="uk-UA"/>
              </w:rPr>
              <w:t xml:space="preserve"> на </w:t>
            </w:r>
            <w:r w:rsidR="001C51F0" w:rsidRPr="001938FC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1938FC">
              <w:rPr>
                <w:b/>
                <w:sz w:val="22"/>
                <w:szCs w:val="22"/>
                <w:lang w:val="uk-UA"/>
              </w:rPr>
              <w:t>річних Загальних зборах акціонерів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33BE1" w:rsidRPr="00D860B6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904CCE" w:rsidRPr="003334A3" w:rsidTr="004503CD">
        <w:trPr>
          <w:trHeight w:val="336"/>
        </w:trPr>
        <w:tc>
          <w:tcPr>
            <w:tcW w:w="5070" w:type="dxa"/>
            <w:gridSpan w:val="2"/>
            <w:vAlign w:val="center"/>
          </w:tcPr>
          <w:p w:rsidR="001C51F0" w:rsidRPr="00D127D1" w:rsidRDefault="00904CCE" w:rsidP="005B416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AE34AC" w:rsidRPr="00D127D1">
              <w:rPr>
                <w:b/>
                <w:sz w:val="20"/>
                <w:szCs w:val="20"/>
                <w:lang w:val="uk-UA"/>
              </w:rPr>
              <w:t>З</w:t>
            </w:r>
            <w:r w:rsidRPr="00D127D1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5010" w:type="dxa"/>
            <w:vAlign w:val="center"/>
          </w:tcPr>
          <w:p w:rsidR="00904CCE" w:rsidRPr="00A60C3A" w:rsidRDefault="00133BE1" w:rsidP="00133BE1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20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двадцятого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листопада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</w:t>
            </w:r>
            <w:r w:rsidR="00F85BC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3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  <w:r w:rsidR="005B4161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1C51F0" w:rsidRPr="003334A3" w:rsidTr="004503CD">
        <w:tc>
          <w:tcPr>
            <w:tcW w:w="5070" w:type="dxa"/>
            <w:gridSpan w:val="2"/>
            <w:vAlign w:val="center"/>
          </w:tcPr>
          <w:p w:rsidR="001C51F0" w:rsidRPr="00F85BC1" w:rsidRDefault="001C51F0" w:rsidP="001C51F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:rsidR="001C51F0" w:rsidRDefault="001C51F0" w:rsidP="001C51F0">
            <w:pPr>
              <w:spacing w:line="228" w:lineRule="exact"/>
              <w:rPr>
                <w:sz w:val="20"/>
                <w:szCs w:val="20"/>
              </w:rPr>
            </w:pPr>
            <w:r w:rsidRPr="006013DD">
              <w:rPr>
                <w:sz w:val="20"/>
                <w:szCs w:val="20"/>
              </w:rPr>
              <w:t xml:space="preserve">Дата початку: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з </w:t>
            </w:r>
            <w:r w:rsidRPr="00133BE1">
              <w:rPr>
                <w:b/>
                <w:sz w:val="20"/>
                <w:szCs w:val="20"/>
              </w:rPr>
              <w:t>11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="007A68E6">
              <w:rPr>
                <w:b/>
                <w:sz w:val="20"/>
                <w:szCs w:val="20"/>
                <w:lang w:val="uk-UA"/>
              </w:rPr>
              <w:t>15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листопада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Pr="006013DD">
              <w:rPr>
                <w:b/>
                <w:sz w:val="20"/>
                <w:szCs w:val="20"/>
              </w:rPr>
              <w:t>2023 року</w:t>
            </w:r>
          </w:p>
          <w:p w:rsidR="001C51F0" w:rsidRDefault="001C51F0" w:rsidP="001C51F0">
            <w:pPr>
              <w:spacing w:line="228" w:lineRule="exact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6013DD">
              <w:rPr>
                <w:sz w:val="20"/>
                <w:szCs w:val="20"/>
              </w:rPr>
              <w:t xml:space="preserve">Дата закінчення: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до </w:t>
            </w:r>
            <w:r w:rsidRPr="00133BE1">
              <w:rPr>
                <w:b/>
                <w:sz w:val="20"/>
                <w:szCs w:val="20"/>
              </w:rPr>
              <w:t>18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20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листопада</w:t>
            </w:r>
            <w:r w:rsidRPr="00133BE1">
              <w:rPr>
                <w:b/>
                <w:sz w:val="20"/>
                <w:szCs w:val="20"/>
              </w:rPr>
              <w:t xml:space="preserve"> 2023 року</w:t>
            </w:r>
          </w:p>
        </w:tc>
      </w:tr>
      <w:tr w:rsidR="00904CCE" w:rsidRPr="003334A3" w:rsidTr="004503CD">
        <w:trPr>
          <w:trHeight w:val="226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:rsidTr="004503CD">
        <w:trPr>
          <w:trHeight w:val="525"/>
        </w:trPr>
        <w:tc>
          <w:tcPr>
            <w:tcW w:w="5070" w:type="dxa"/>
            <w:gridSpan w:val="2"/>
            <w:vAlign w:val="center"/>
          </w:tcPr>
          <w:p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990170"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503CD">
        <w:trPr>
          <w:trHeight w:val="580"/>
        </w:trPr>
        <w:tc>
          <w:tcPr>
            <w:tcW w:w="5070" w:type="dxa"/>
            <w:gridSpan w:val="2"/>
            <w:vAlign w:val="center"/>
          </w:tcPr>
          <w:p w:rsidR="00904CCE" w:rsidRPr="00990170" w:rsidRDefault="00904CCE" w:rsidP="00DD798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75782" w:rsidRPr="00990170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</w:t>
            </w:r>
            <w:r w:rsidR="00A346B7"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990170">
              <w:rPr>
                <w:sz w:val="20"/>
                <w:szCs w:val="20"/>
                <w:lang w:val="uk-UA"/>
              </w:rPr>
              <w:t>(за наявності) 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503CD">
        <w:trPr>
          <w:trHeight w:val="1484"/>
        </w:trPr>
        <w:tc>
          <w:tcPr>
            <w:tcW w:w="5070" w:type="dxa"/>
            <w:gridSpan w:val="2"/>
            <w:vAlign w:val="center"/>
          </w:tcPr>
          <w:p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010" w:type="dxa"/>
          </w:tcPr>
          <w:p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:rsidTr="004503CD">
        <w:trPr>
          <w:trHeight w:val="232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:rsidTr="004503CD">
        <w:trPr>
          <w:trHeight w:val="986"/>
        </w:trPr>
        <w:tc>
          <w:tcPr>
            <w:tcW w:w="5070" w:type="dxa"/>
            <w:gridSpan w:val="2"/>
            <w:vAlign w:val="center"/>
          </w:tcPr>
          <w:p w:rsidR="008255A8" w:rsidRPr="00DF590C" w:rsidRDefault="00904CCE" w:rsidP="003B46C4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 w:rsidRPr="00C30E64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3B46C4">
              <w:rPr>
                <w:i/>
                <w:sz w:val="20"/>
                <w:szCs w:val="20"/>
                <w:lang w:val="uk-UA"/>
              </w:rPr>
              <w:t>наявності))</w:t>
            </w:r>
            <w:r w:rsidR="00DF590C"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:rsidTr="004503CD">
        <w:trPr>
          <w:trHeight w:val="1174"/>
        </w:trPr>
        <w:tc>
          <w:tcPr>
            <w:tcW w:w="5070" w:type="dxa"/>
            <w:gridSpan w:val="2"/>
          </w:tcPr>
          <w:p w:rsidR="00770B1F" w:rsidRPr="00C30E64" w:rsidRDefault="00770B1F" w:rsidP="003B46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:rsidTr="004503CD">
        <w:trPr>
          <w:trHeight w:val="692"/>
        </w:trPr>
        <w:tc>
          <w:tcPr>
            <w:tcW w:w="5070" w:type="dxa"/>
            <w:gridSpan w:val="2"/>
          </w:tcPr>
          <w:p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:rsidTr="004503CD">
        <w:trPr>
          <w:trHeight w:val="542"/>
        </w:trPr>
        <w:tc>
          <w:tcPr>
            <w:tcW w:w="5070" w:type="dxa"/>
            <w:gridSpan w:val="2"/>
            <w:vAlign w:val="center"/>
          </w:tcPr>
          <w:p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3C5E39" w:rsidRPr="003334A3" w:rsidTr="004503CD">
        <w:trPr>
          <w:trHeight w:val="252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3C5E39" w:rsidRPr="003334A3" w:rsidRDefault="003C5E39" w:rsidP="0023570A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3C5E39" w:rsidRPr="003334A3" w:rsidTr="004503CD">
        <w:trPr>
          <w:trHeight w:val="366"/>
        </w:trPr>
        <w:tc>
          <w:tcPr>
            <w:tcW w:w="2716" w:type="dxa"/>
          </w:tcPr>
          <w:p w:rsidR="003C5E39" w:rsidRPr="003334A3" w:rsidRDefault="003C5E39" w:rsidP="0023570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364" w:type="dxa"/>
            <w:gridSpan w:val="2"/>
          </w:tcPr>
          <w:p w:rsidR="003C5E39" w:rsidRPr="003334A3" w:rsidRDefault="003C5E39" w:rsidP="0023570A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3C5E39" w:rsidRPr="003334A3" w:rsidTr="004503CD">
        <w:trPr>
          <w:trHeight w:val="273"/>
        </w:trPr>
        <w:tc>
          <w:tcPr>
            <w:tcW w:w="2716" w:type="dxa"/>
          </w:tcPr>
          <w:p w:rsidR="0020550C" w:rsidRPr="003C5E39" w:rsidRDefault="003C5E39" w:rsidP="004503CD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 xml:space="preserve">кількість голосів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числом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7364" w:type="dxa"/>
            <w:gridSpan w:val="2"/>
          </w:tcPr>
          <w:p w:rsidR="003C5E39" w:rsidRPr="00486BE2" w:rsidRDefault="003C5E39" w:rsidP="0023570A">
            <w:pPr>
              <w:contextualSpacing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 w:rsidR="00A65562" w:rsidRDefault="00A65562" w:rsidP="00A60A8F">
      <w:pPr>
        <w:rPr>
          <w:sz w:val="6"/>
        </w:rPr>
      </w:pPr>
    </w:p>
    <w:p w:rsidR="003C5E39" w:rsidRDefault="003C5E39" w:rsidP="00A60A8F">
      <w:pPr>
        <w:rPr>
          <w:sz w:val="6"/>
        </w:rPr>
      </w:pPr>
    </w:p>
    <w:p w:rsidR="00210374" w:rsidRDefault="00210374" w:rsidP="00A60A8F">
      <w:pPr>
        <w:rPr>
          <w:sz w:val="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4820"/>
      </w:tblGrid>
      <w:tr w:rsidR="00FD6AC3" w:rsidRPr="00204027" w:rsidTr="00A82EB1">
        <w:trPr>
          <w:trHeight w:val="340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FD6AC3" w:rsidRPr="00FD6AC3" w:rsidRDefault="00FD6AC3" w:rsidP="00B1037B">
            <w:pPr>
              <w:contextualSpacing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D6AC3">
              <w:rPr>
                <w:b/>
                <w:bCs/>
                <w:iCs/>
                <w:color w:val="000000"/>
                <w:sz w:val="20"/>
                <w:szCs w:val="20"/>
              </w:rPr>
              <w:t>КУМУЛЯТИВНЕ ГОЛОСУВАННЯ З ПИТАННЯ ПОРЯДКУ ДЕННОГО:</w:t>
            </w:r>
          </w:p>
        </w:tc>
      </w:tr>
      <w:tr w:rsidR="00FD6AC3" w:rsidRPr="00204027" w:rsidTr="00A82EB1">
        <w:trPr>
          <w:trHeight w:val="115"/>
        </w:trPr>
        <w:tc>
          <w:tcPr>
            <w:tcW w:w="5245" w:type="dxa"/>
            <w:gridSpan w:val="2"/>
          </w:tcPr>
          <w:p w:rsidR="00FD6AC3" w:rsidRPr="0076305B" w:rsidRDefault="00FD6AC3" w:rsidP="00FD6AC3">
            <w:pPr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  <w:r w:rsidRPr="0020402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 1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0</w:t>
            </w:r>
            <w:r w:rsidRPr="0020402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4820" w:type="dxa"/>
          </w:tcPr>
          <w:p w:rsidR="00FD6AC3" w:rsidRPr="0076305B" w:rsidRDefault="00FD6AC3" w:rsidP="00B1037B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  <w:r w:rsidRPr="002E5CF2">
              <w:rPr>
                <w:b/>
                <w:iCs/>
                <w:sz w:val="20"/>
                <w:szCs w:val="20"/>
                <w:lang w:val="uk-UA"/>
              </w:rPr>
              <w:t>Обрання членів Наглядової ради Товариства</w:t>
            </w:r>
            <w:r>
              <w:rPr>
                <w:b/>
                <w:iCs/>
                <w:sz w:val="20"/>
                <w:szCs w:val="20"/>
                <w:lang w:val="uk-UA"/>
              </w:rPr>
              <w:t>.</w:t>
            </w:r>
          </w:p>
        </w:tc>
      </w:tr>
      <w:tr w:rsidR="00FD6AC3" w:rsidRPr="00204027" w:rsidTr="00A82EB1">
        <w:trPr>
          <w:trHeight w:val="115"/>
        </w:trPr>
        <w:tc>
          <w:tcPr>
            <w:tcW w:w="5245" w:type="dxa"/>
            <w:gridSpan w:val="2"/>
          </w:tcPr>
          <w:p w:rsidR="00FD6AC3" w:rsidRPr="00204027" w:rsidRDefault="00FD6AC3" w:rsidP="00FD6AC3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204027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4820" w:type="dxa"/>
          </w:tcPr>
          <w:p w:rsidR="00FD6AC3" w:rsidRPr="002E5CF2" w:rsidRDefault="00FD6AC3" w:rsidP="00B1037B">
            <w:pP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2E5CF2">
              <w:rPr>
                <w:b/>
                <w:sz w:val="20"/>
                <w:szCs w:val="20"/>
              </w:rPr>
              <w:t>3</w:t>
            </w:r>
            <w:r w:rsidRPr="002E5CF2">
              <w:rPr>
                <w:b/>
                <w:sz w:val="20"/>
                <w:szCs w:val="20"/>
                <w:lang w:val="uk-UA"/>
              </w:rPr>
              <w:t xml:space="preserve"> (три)</w:t>
            </w:r>
          </w:p>
        </w:tc>
      </w:tr>
      <w:tr w:rsidR="00B4636E" w:rsidRPr="00204027" w:rsidTr="00EE431A">
        <w:trPr>
          <w:trHeight w:val="308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B4636E" w:rsidRPr="00AD20FD" w:rsidRDefault="00E0574B" w:rsidP="00E0574B">
            <w:pPr>
              <w:contextualSpacing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0574B">
              <w:rPr>
                <w:i/>
                <w:sz w:val="18"/>
                <w:szCs w:val="18"/>
                <w:lang w:val="uk-UA"/>
              </w:rPr>
              <w:t xml:space="preserve">* </w:t>
            </w:r>
            <w:r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  <w:r w:rsidR="00AD20FD">
              <w:rPr>
                <w:b/>
                <w:bCs/>
                <w:color w:val="000000"/>
                <w:sz w:val="20"/>
                <w:szCs w:val="20"/>
              </w:rPr>
              <w:t xml:space="preserve">Кількість </w:t>
            </w:r>
            <w:r w:rsidR="00B4636E" w:rsidRPr="00204027">
              <w:rPr>
                <w:b/>
                <w:bCs/>
                <w:color w:val="000000"/>
                <w:sz w:val="20"/>
                <w:szCs w:val="20"/>
              </w:rPr>
              <w:t>голосів, що належать акціонеру, для кумулят</w:t>
            </w:r>
            <w:r w:rsidR="00B4636E">
              <w:rPr>
                <w:b/>
                <w:bCs/>
                <w:color w:val="000000"/>
                <w:sz w:val="20"/>
                <w:szCs w:val="20"/>
              </w:rPr>
              <w:t>ивного голосування</w:t>
            </w:r>
            <w:r w:rsidR="006A7F4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B4636E">
              <w:rPr>
                <w:b/>
                <w:bCs/>
                <w:color w:val="000000"/>
                <w:sz w:val="20"/>
                <w:szCs w:val="20"/>
              </w:rPr>
              <w:t>з питання № </w:t>
            </w:r>
            <w:r w:rsidR="00AD20FD">
              <w:rPr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C0DA2" w:rsidRPr="00204027" w:rsidTr="00A82EB1">
        <w:trPr>
          <w:trHeight w:val="271"/>
        </w:trPr>
        <w:tc>
          <w:tcPr>
            <w:tcW w:w="2694" w:type="dxa"/>
          </w:tcPr>
          <w:p w:rsidR="004503CD" w:rsidRPr="0076305B" w:rsidRDefault="004503CD" w:rsidP="00957EED">
            <w:pPr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gridSpan w:val="2"/>
          </w:tcPr>
          <w:p w:rsidR="00EC0DA2" w:rsidRPr="0076305B" w:rsidRDefault="00EC0DA2" w:rsidP="00957EED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4503CD" w:rsidRPr="00204027" w:rsidTr="00A82EB1">
        <w:trPr>
          <w:trHeight w:val="121"/>
        </w:trPr>
        <w:tc>
          <w:tcPr>
            <w:tcW w:w="2694" w:type="dxa"/>
            <w:vAlign w:val="center"/>
          </w:tcPr>
          <w:p w:rsidR="004503CD" w:rsidRPr="00204027" w:rsidRDefault="004503CD" w:rsidP="00957EED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371" w:type="dxa"/>
            <w:gridSpan w:val="2"/>
          </w:tcPr>
          <w:p w:rsidR="004503CD" w:rsidRPr="00204027" w:rsidRDefault="004503CD" w:rsidP="00957EE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04027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8D7A72" w:rsidRDefault="00853026" w:rsidP="00374EF8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  <w:lang w:val="uk-UA"/>
        </w:rPr>
      </w:pPr>
      <w:r w:rsidRPr="00E0574B">
        <w:rPr>
          <w:i/>
          <w:sz w:val="18"/>
          <w:szCs w:val="18"/>
          <w:lang w:val="uk-UA"/>
        </w:rPr>
        <w:lastRenderedPageBreak/>
        <w:t xml:space="preserve">* </w:t>
      </w:r>
      <w:r w:rsidR="00BA166E" w:rsidRPr="00E0574B">
        <w:rPr>
          <w:i/>
          <w:sz w:val="18"/>
          <w:szCs w:val="18"/>
          <w:lang w:val="uk-UA"/>
        </w:rPr>
        <w:t xml:space="preserve">для визначення </w:t>
      </w:r>
      <w:r w:rsidR="00BA166E" w:rsidRPr="00E0574B">
        <w:rPr>
          <w:i/>
          <w:sz w:val="18"/>
          <w:szCs w:val="18"/>
          <w:u w:val="single"/>
          <w:lang w:val="uk-UA"/>
        </w:rPr>
        <w:t>кількості голосів для кумулятивного голосування</w:t>
      </w:r>
      <w:r w:rsidR="00BA166E" w:rsidRPr="00E0574B">
        <w:rPr>
          <w:i/>
          <w:sz w:val="18"/>
          <w:szCs w:val="18"/>
          <w:lang w:val="uk-UA"/>
        </w:rPr>
        <w:t>, потрібно загальну кількість голосів акціонера</w:t>
      </w:r>
      <w:r w:rsidR="00374EF8" w:rsidRPr="00E0574B">
        <w:rPr>
          <w:i/>
          <w:sz w:val="18"/>
          <w:szCs w:val="18"/>
          <w:lang w:val="uk-UA"/>
        </w:rPr>
        <w:t xml:space="preserve"> </w:t>
      </w:r>
      <w:r w:rsidR="00BA166E" w:rsidRPr="00E0574B">
        <w:rPr>
          <w:i/>
          <w:sz w:val="18"/>
          <w:szCs w:val="18"/>
          <w:lang w:val="uk-UA"/>
        </w:rPr>
        <w:t>помножити на загальну кількість членів  Наглядової ради,  що обираються</w:t>
      </w:r>
      <w:r w:rsidR="008D7A72" w:rsidRPr="00E0574B">
        <w:rPr>
          <w:i/>
          <w:sz w:val="18"/>
          <w:szCs w:val="18"/>
          <w:lang w:val="uk-UA"/>
        </w:rPr>
        <w:t>.</w:t>
      </w:r>
      <w:r w:rsidR="00851248" w:rsidRPr="00E0574B">
        <w:rPr>
          <w:i/>
          <w:sz w:val="18"/>
          <w:szCs w:val="18"/>
          <w:lang w:val="uk-UA"/>
        </w:rPr>
        <w:t xml:space="preserve"> </w:t>
      </w:r>
      <w:r w:rsidR="008D7A72" w:rsidRPr="00E0574B">
        <w:rPr>
          <w:i/>
          <w:sz w:val="18"/>
          <w:szCs w:val="18"/>
          <w:lang w:val="uk-UA"/>
        </w:rPr>
        <w:t>Всі підраховані голоси, акціонер має право віддати за одного кандидада або розподілити між усіма кандидатами.</w:t>
      </w:r>
      <w:r w:rsidR="00851248" w:rsidRPr="00E0574B">
        <w:rPr>
          <w:i/>
          <w:sz w:val="18"/>
          <w:szCs w:val="18"/>
          <w:lang w:val="uk-UA"/>
        </w:rPr>
        <w:t xml:space="preserve"> </w:t>
      </w:r>
      <w:r w:rsidR="008D7A72" w:rsidRPr="003C7204">
        <w:rPr>
          <w:i/>
          <w:sz w:val="18"/>
          <w:szCs w:val="18"/>
          <w:lang w:val="uk-UA"/>
        </w:rPr>
        <w:t>У випадку, якщо сума голосів, розподілених між кандидатами, буде перевищувати кількість голосів для кумулятивного голосування, бюлетень вважатиметься недійсним.</w:t>
      </w:r>
    </w:p>
    <w:p w:rsidR="00FD687C" w:rsidRPr="00A82EB1" w:rsidRDefault="00FD687C" w:rsidP="00374EF8">
      <w:pPr>
        <w:widowControl w:val="0"/>
        <w:autoSpaceDE w:val="0"/>
        <w:autoSpaceDN w:val="0"/>
        <w:adjustRightInd w:val="0"/>
        <w:jc w:val="both"/>
        <w:rPr>
          <w:i/>
          <w:sz w:val="10"/>
          <w:szCs w:val="10"/>
          <w:lang w:val="uk-UA"/>
        </w:rPr>
      </w:pP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2552"/>
      </w:tblGrid>
      <w:tr w:rsidR="00FD687C" w:rsidTr="005D222E">
        <w:tc>
          <w:tcPr>
            <w:tcW w:w="7513" w:type="dxa"/>
          </w:tcPr>
          <w:p w:rsidR="00351E59" w:rsidRDefault="00351E59" w:rsidP="00FD687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FD687C" w:rsidRPr="00FD687C" w:rsidRDefault="003E2086" w:rsidP="00FD687C">
            <w:pPr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687C">
              <w:rPr>
                <w:b/>
                <w:sz w:val="20"/>
                <w:szCs w:val="20"/>
              </w:rPr>
              <w:t xml:space="preserve">ПЕРЕЛІК КАНДИДАТІВ У ЧЛЕНИ </w:t>
            </w:r>
            <w:r w:rsidRPr="00FD687C">
              <w:rPr>
                <w:b/>
                <w:bCs/>
                <w:color w:val="000000"/>
                <w:sz w:val="20"/>
                <w:szCs w:val="20"/>
              </w:rPr>
              <w:t>НАГЛЯДОВОЇ РАДИ ТОВАРИСТВА</w:t>
            </w:r>
          </w:p>
        </w:tc>
        <w:tc>
          <w:tcPr>
            <w:tcW w:w="2552" w:type="dxa"/>
          </w:tcPr>
          <w:p w:rsidR="00FD687C" w:rsidRPr="00FD687C" w:rsidRDefault="00FD687C" w:rsidP="00351E59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FD687C">
              <w:rPr>
                <w:b/>
                <w:sz w:val="20"/>
                <w:szCs w:val="20"/>
              </w:rPr>
              <w:t>Кількість голосів,  яку віддає акціонер (представник  акціонера) за кожного кандидата</w:t>
            </w:r>
          </w:p>
        </w:tc>
      </w:tr>
      <w:tr w:rsidR="00FD687C" w:rsidTr="005D222E">
        <w:tc>
          <w:tcPr>
            <w:tcW w:w="7513" w:type="dxa"/>
          </w:tcPr>
          <w:p w:rsidR="00351E59" w:rsidRPr="00F17DB4" w:rsidRDefault="00351E59" w:rsidP="00351E59">
            <w:pPr>
              <w:ind w:left="620" w:hanging="620"/>
              <w:jc w:val="both"/>
              <w:rPr>
                <w:i/>
                <w:sz w:val="20"/>
                <w:szCs w:val="20"/>
                <w:lang w:val="uk-UA"/>
              </w:rPr>
            </w:pPr>
            <w:r w:rsidRPr="00F17DB4">
              <w:rPr>
                <w:rStyle w:val="211pt"/>
                <w:sz w:val="20"/>
                <w:szCs w:val="20"/>
              </w:rPr>
              <w:t xml:space="preserve">1. </w:t>
            </w:r>
            <w:r w:rsidR="004503CD" w:rsidRPr="00F17DB4">
              <w:rPr>
                <w:rStyle w:val="211pt"/>
                <w:sz w:val="20"/>
                <w:szCs w:val="20"/>
              </w:rPr>
              <w:t xml:space="preserve">ВІВЧАРИК ЯРОСЛАВ ПЕТРОВИЧ </w:t>
            </w:r>
            <w:r w:rsidR="00667CDB" w:rsidRPr="00F17DB4">
              <w:rPr>
                <w:rStyle w:val="211pt"/>
                <w:sz w:val="20"/>
                <w:szCs w:val="20"/>
              </w:rPr>
              <w:t xml:space="preserve">- </w:t>
            </w:r>
            <w:r w:rsidRPr="00F17DB4">
              <w:rPr>
                <w:rStyle w:val="211pt"/>
                <w:sz w:val="20"/>
                <w:szCs w:val="20"/>
              </w:rPr>
              <w:t>акціонер Товариства.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1.1. Рік народження: 1958.</w:t>
            </w:r>
          </w:p>
          <w:p w:rsidR="00351E59" w:rsidRPr="00FB2EBE" w:rsidRDefault="00667CDB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1.2. </w:t>
            </w:r>
            <w:r w:rsidR="00351E59" w:rsidRPr="00FB2EBE">
              <w:rPr>
                <w:color w:val="000000"/>
                <w:sz w:val="18"/>
                <w:szCs w:val="18"/>
                <w:lang w:val="uk-UA"/>
              </w:rPr>
              <w:t xml:space="preserve">Особа, що внесла пропозицію щодо даного кандидата для обрання члена Наглядової ради: </w:t>
            </w:r>
            <w:r w:rsidR="00351E59" w:rsidRPr="00FB2EBE">
              <w:rPr>
                <w:rStyle w:val="211pt"/>
                <w:b w:val="0"/>
                <w:sz w:val="18"/>
                <w:szCs w:val="18"/>
              </w:rPr>
              <w:t xml:space="preserve">Бойчук Юрій Андрійович, якому належить 6190 </w:t>
            </w:r>
            <w:r w:rsidR="00351E59" w:rsidRPr="00FB2EBE">
              <w:rPr>
                <w:color w:val="000000"/>
                <w:sz w:val="18"/>
                <w:szCs w:val="18"/>
                <w:lang w:val="uk-UA"/>
              </w:rPr>
              <w:t>простих іменних акцій Товариства.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1.3. Кількість, належних кандидату акцій Товариства: </w:t>
            </w:r>
            <w:r w:rsidRPr="00FB2EBE">
              <w:rPr>
                <w:color w:val="000000"/>
                <w:sz w:val="18"/>
                <w:szCs w:val="18"/>
                <w:lang w:val="en-US"/>
              </w:rPr>
              <w:t xml:space="preserve">5235 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>простих іменних акцій.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1.4</w:t>
            </w:r>
            <w:r w:rsidRPr="00667CDB">
              <w:rPr>
                <w:color w:val="000000"/>
                <w:sz w:val="18"/>
                <w:szCs w:val="18"/>
                <w:lang w:val="uk-UA"/>
              </w:rPr>
              <w:t>. Освіта</w:t>
            </w:r>
            <w:r w:rsidR="00667CDB" w:rsidRPr="00667CDB">
              <w:rPr>
                <w:color w:val="000000"/>
                <w:sz w:val="18"/>
                <w:szCs w:val="18"/>
                <w:lang w:val="uk-UA"/>
              </w:rPr>
              <w:t xml:space="preserve"> середня технічна. У 1977 році закінчив Калуський хіміко-технологічний технікум, технік-механік.</w:t>
            </w:r>
          </w:p>
          <w:p w:rsidR="00351E59" w:rsidRPr="00F17DB4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1.5. 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>Місце роботи:</w:t>
            </w:r>
            <w:r w:rsidR="00F17DB4" w:rsidRPr="00F17DB4">
              <w:rPr>
                <w:color w:val="000000"/>
                <w:sz w:val="18"/>
                <w:szCs w:val="18"/>
                <w:lang w:val="uk-UA"/>
              </w:rPr>
              <w:t xml:space="preserve"> основне,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 xml:space="preserve"> головний інженер ПрАТ «Барвапромтара».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17DB4">
              <w:rPr>
                <w:color w:val="000000"/>
                <w:sz w:val="18"/>
                <w:szCs w:val="18"/>
                <w:lang w:val="uk-UA"/>
              </w:rPr>
              <w:t>1.6. Інформація про стаж роботи протягом останніх п’яти років: головний інженер ПрАТ «Барвапромтара».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1.7. Відсутня непогашена (незнята) судимість.</w:t>
            </w:r>
            <w:r w:rsidR="003E2086"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1.8. Відсутня заборона обіймати певні посади та/або займатись певною діяльністю.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1.9. Кандидат не є афілійованою особою Товариства.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highlight w:val="green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 xml:space="preserve">.10. Акціонерів Товариства - власників </w:t>
            </w:r>
            <w:r w:rsidRPr="00F17DB4">
              <w:rPr>
                <w:color w:val="000000"/>
                <w:sz w:val="18"/>
                <w:szCs w:val="18"/>
                <w:lang w:val="en-US"/>
              </w:rPr>
              <w:t>10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 xml:space="preserve"> і більше відсотків простих акцій та посадових осіб Товариства, які є афілійованими особами Вівчарика Я. П., немає.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1.11. Кандидат у члени Наглядової ради є акціонером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Товариства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FD687C" w:rsidRDefault="00351E59" w:rsidP="00FD6AC3">
            <w:pPr>
              <w:jc w:val="both"/>
              <w:rPr>
                <w:i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1.12. </w:t>
            </w:r>
            <w:r w:rsidRPr="00FB2EBE">
              <w:rPr>
                <w:sz w:val="18"/>
                <w:szCs w:val="18"/>
              </w:rPr>
              <w:t xml:space="preserve">Письмова заява  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>Вівчарика Я. П.</w:t>
            </w:r>
            <w:r w:rsidRPr="00FB2EBE">
              <w:rPr>
                <w:sz w:val="18"/>
                <w:szCs w:val="18"/>
              </w:rPr>
              <w:t xml:space="preserve"> про згоду на обрання членом Наглядової ради Товариства є в наявності та містить інформацію наведену вище.</w:t>
            </w:r>
            <w:r w:rsidR="00FD6AC3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297"/>
            </w:tblGrid>
            <w:tr w:rsidR="00351E59" w:rsidTr="00351E59">
              <w:tc>
                <w:tcPr>
                  <w:tcW w:w="2297" w:type="dxa"/>
                </w:tcPr>
                <w:p w:rsidR="00351E59" w:rsidRPr="002D353C" w:rsidRDefault="00351E59" w:rsidP="00374EF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351E59" w:rsidRDefault="00351E59" w:rsidP="00374EF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FD687C" w:rsidTr="005D222E">
        <w:tc>
          <w:tcPr>
            <w:tcW w:w="7513" w:type="dxa"/>
          </w:tcPr>
          <w:p w:rsidR="00351E59" w:rsidRPr="00F17DB4" w:rsidRDefault="00351E59" w:rsidP="00351E59">
            <w:pPr>
              <w:ind w:left="620" w:hanging="620"/>
              <w:jc w:val="both"/>
              <w:rPr>
                <w:rStyle w:val="211pt"/>
                <w:sz w:val="20"/>
                <w:szCs w:val="20"/>
              </w:rPr>
            </w:pPr>
            <w:r w:rsidRPr="00F17DB4">
              <w:rPr>
                <w:rStyle w:val="211pt"/>
                <w:sz w:val="20"/>
                <w:szCs w:val="20"/>
              </w:rPr>
              <w:t xml:space="preserve">2. </w:t>
            </w:r>
            <w:r w:rsidR="004503CD" w:rsidRPr="00F17DB4">
              <w:rPr>
                <w:rStyle w:val="211pt"/>
                <w:sz w:val="20"/>
                <w:szCs w:val="20"/>
              </w:rPr>
              <w:t xml:space="preserve">КОЗІК ОЛЕГ ЙОСИПОВИЧ </w:t>
            </w:r>
            <w:r w:rsidR="00F17DB4" w:rsidRPr="00F17DB4">
              <w:rPr>
                <w:rStyle w:val="211pt"/>
                <w:sz w:val="20"/>
                <w:szCs w:val="20"/>
              </w:rPr>
              <w:t xml:space="preserve">- </w:t>
            </w:r>
            <w:r w:rsidRPr="00F17DB4">
              <w:rPr>
                <w:rStyle w:val="211pt"/>
                <w:sz w:val="20"/>
                <w:szCs w:val="20"/>
              </w:rPr>
              <w:t>акціонер Товариства.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2.1. Рік народження: </w:t>
            </w:r>
            <w:r w:rsidRPr="00FB2EBE">
              <w:rPr>
                <w:color w:val="000000"/>
                <w:sz w:val="18"/>
                <w:szCs w:val="18"/>
                <w:lang w:val="en-US"/>
              </w:rPr>
              <w:t>1964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364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2.2. Особа, що внесла пропозицію щодо даного кандидата для обрання члена </w:t>
            </w:r>
            <w:r w:rsidR="00681ABE">
              <w:rPr>
                <w:color w:val="000000"/>
                <w:sz w:val="18"/>
                <w:szCs w:val="18"/>
                <w:lang w:val="uk-UA"/>
              </w:rPr>
              <w:t>Н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аглядової ради: </w:t>
            </w:r>
            <w:r>
              <w:rPr>
                <w:rStyle w:val="211pt"/>
                <w:b w:val="0"/>
                <w:sz w:val="18"/>
                <w:szCs w:val="18"/>
              </w:rPr>
              <w:t>Бойчук Юрій Андрійович, якому належить</w:t>
            </w:r>
            <w:r w:rsidRPr="003C7204">
              <w:rPr>
                <w:rStyle w:val="211pt"/>
                <w:b w:val="0"/>
                <w:sz w:val="18"/>
                <w:szCs w:val="18"/>
              </w:rPr>
              <w:t xml:space="preserve"> </w:t>
            </w:r>
            <w:r>
              <w:rPr>
                <w:rStyle w:val="211pt"/>
                <w:b w:val="0"/>
                <w:sz w:val="18"/>
                <w:szCs w:val="18"/>
              </w:rPr>
              <w:t>6190</w:t>
            </w:r>
            <w:r w:rsidRPr="003C7204">
              <w:rPr>
                <w:rStyle w:val="211pt"/>
                <w:b w:val="0"/>
                <w:sz w:val="18"/>
                <w:szCs w:val="18"/>
              </w:rPr>
              <w:t xml:space="preserve"> </w:t>
            </w:r>
            <w:r w:rsidRPr="003C7204">
              <w:rPr>
                <w:color w:val="000000"/>
                <w:sz w:val="18"/>
                <w:szCs w:val="18"/>
                <w:lang w:val="uk-UA"/>
              </w:rPr>
              <w:t>простих іменних акцій</w:t>
            </w:r>
            <w:r w:rsidR="00F17DB4">
              <w:rPr>
                <w:color w:val="000000"/>
                <w:sz w:val="18"/>
                <w:szCs w:val="18"/>
                <w:lang w:val="uk-UA"/>
              </w:rPr>
              <w:t xml:space="preserve"> Товариства</w:t>
            </w:r>
            <w:r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2.3. Кількість, належних кандидату акцій Товариства: 24750 простих іменних акцій.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17DB4">
              <w:rPr>
                <w:color w:val="000000"/>
                <w:sz w:val="18"/>
                <w:szCs w:val="18"/>
                <w:lang w:val="uk-UA"/>
              </w:rPr>
              <w:t>2.4.</w:t>
            </w:r>
            <w:r w:rsidR="00F17DB4" w:rsidRPr="00F17DB4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 xml:space="preserve">Освіта </w:t>
            </w:r>
            <w:r w:rsidR="00F17DB4" w:rsidRPr="00F17DB4">
              <w:rPr>
                <w:color w:val="000000"/>
                <w:sz w:val="18"/>
                <w:szCs w:val="18"/>
                <w:lang w:val="uk-UA"/>
              </w:rPr>
              <w:t>в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>ища</w:t>
            </w:r>
            <w:r w:rsidR="00F17DB4" w:rsidRPr="00F17DB4">
              <w:rPr>
                <w:color w:val="000000"/>
                <w:sz w:val="18"/>
                <w:szCs w:val="18"/>
                <w:lang w:val="uk-UA"/>
              </w:rPr>
              <w:t>.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F17DB4" w:rsidRPr="00F17DB4">
              <w:rPr>
                <w:color w:val="000000"/>
                <w:sz w:val="18"/>
                <w:szCs w:val="18"/>
                <w:lang w:val="uk-UA"/>
              </w:rPr>
              <w:t xml:space="preserve">У 1986 році закінчив 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>Київський національний університет імені Тараса Шевченка, Молекулярна фізика, викладач.</w:t>
            </w:r>
          </w:p>
          <w:p w:rsidR="00351E59" w:rsidRPr="00F17DB4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2.5. 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 xml:space="preserve">Місце роботи: </w:t>
            </w:r>
            <w:r w:rsidR="00F17DB4" w:rsidRPr="00F17DB4">
              <w:rPr>
                <w:color w:val="000000"/>
                <w:sz w:val="18"/>
                <w:szCs w:val="18"/>
                <w:lang w:val="uk-UA"/>
              </w:rPr>
              <w:t xml:space="preserve">основне, 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>Т.в.о. генерального директора МНТК «Хімія поверхні» НАН України.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17DB4">
              <w:rPr>
                <w:color w:val="000000"/>
                <w:sz w:val="18"/>
                <w:szCs w:val="18"/>
                <w:lang w:val="uk-UA"/>
              </w:rPr>
              <w:t>2.6. Інформація про стаж роботи протягом останніх п’яти років: Т.в.о. генерального директора МНТК «Хімія поверхні» НАН України.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2.7. Відсутня непогашена (незнята) судимість.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2.8. Відсутня заборона обіймати певні посади та/або займатись певною діяльністю.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2.9. Кандидат є афілійованою особою Товариства.</w:t>
            </w:r>
          </w:p>
          <w:p w:rsidR="00351E59" w:rsidRPr="00F17DB4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2.10. 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 xml:space="preserve">Акціонерів Товариства - власників </w:t>
            </w:r>
            <w:r w:rsidRPr="00F17DB4">
              <w:rPr>
                <w:color w:val="000000"/>
                <w:sz w:val="18"/>
                <w:szCs w:val="18"/>
                <w:lang w:val="en-US"/>
              </w:rPr>
              <w:t>10</w:t>
            </w:r>
            <w:r w:rsidRPr="00F17DB4">
              <w:rPr>
                <w:color w:val="000000"/>
                <w:sz w:val="18"/>
                <w:szCs w:val="18"/>
                <w:lang w:val="uk-UA"/>
              </w:rPr>
              <w:t xml:space="preserve"> і більше відсотків простих акцій та посадових осіб Товариства, які є афілійованими особами Козіка О.Й., немає.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17DB4">
              <w:rPr>
                <w:color w:val="000000"/>
                <w:sz w:val="18"/>
                <w:szCs w:val="18"/>
                <w:lang w:val="uk-UA"/>
              </w:rPr>
              <w:t>2.11. Кандидат у члени Наглядової ради є акціонером Товариства.</w:t>
            </w:r>
          </w:p>
          <w:p w:rsidR="00FD687C" w:rsidRDefault="00351E59" w:rsidP="00FD6AC3">
            <w:pPr>
              <w:jc w:val="both"/>
              <w:rPr>
                <w:i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2.12. </w:t>
            </w:r>
            <w:r w:rsidRPr="00FB2EBE">
              <w:rPr>
                <w:sz w:val="18"/>
                <w:szCs w:val="18"/>
              </w:rPr>
              <w:t xml:space="preserve">Письмова заява  </w:t>
            </w:r>
            <w:r>
              <w:rPr>
                <w:color w:val="000000"/>
                <w:sz w:val="18"/>
                <w:szCs w:val="18"/>
                <w:lang w:val="uk-UA"/>
              </w:rPr>
              <w:t>Козіка О. Й.</w:t>
            </w:r>
            <w:r w:rsidRPr="00FB2EBE">
              <w:rPr>
                <w:sz w:val="18"/>
                <w:szCs w:val="18"/>
              </w:rPr>
              <w:t xml:space="preserve"> про згоду на обрання членом Наглядової ради Товариства є в наявності та містить інформацію наведену вище.</w:t>
            </w:r>
            <w:r w:rsidR="00FD6AC3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297"/>
            </w:tblGrid>
            <w:tr w:rsidR="00351E59" w:rsidTr="00B1037B">
              <w:tc>
                <w:tcPr>
                  <w:tcW w:w="2297" w:type="dxa"/>
                </w:tcPr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FD687C" w:rsidTr="005D222E">
        <w:tc>
          <w:tcPr>
            <w:tcW w:w="7513" w:type="dxa"/>
          </w:tcPr>
          <w:p w:rsidR="00351E59" w:rsidRPr="00F17DB4" w:rsidRDefault="00351E59" w:rsidP="00351E59">
            <w:pPr>
              <w:ind w:left="620" w:hanging="620"/>
              <w:jc w:val="both"/>
              <w:rPr>
                <w:sz w:val="20"/>
                <w:szCs w:val="20"/>
                <w:lang w:val="en-US"/>
              </w:rPr>
            </w:pPr>
            <w:r w:rsidRPr="00F17DB4">
              <w:rPr>
                <w:b/>
                <w:sz w:val="20"/>
                <w:szCs w:val="20"/>
              </w:rPr>
              <w:t>3</w:t>
            </w:r>
            <w:r w:rsidRPr="00F17DB4">
              <w:rPr>
                <w:rStyle w:val="211pt"/>
                <w:sz w:val="20"/>
                <w:szCs w:val="20"/>
              </w:rPr>
              <w:t xml:space="preserve">. </w:t>
            </w:r>
            <w:r w:rsidR="004503CD" w:rsidRPr="00F17DB4">
              <w:rPr>
                <w:rStyle w:val="211pt"/>
                <w:sz w:val="20"/>
                <w:szCs w:val="20"/>
              </w:rPr>
              <w:t xml:space="preserve">НАРОЖНИЙ МИХАЙЛО СЕРГІЙОВИЧ </w:t>
            </w:r>
            <w:r w:rsidR="000E4E50">
              <w:rPr>
                <w:rStyle w:val="211pt"/>
                <w:sz w:val="20"/>
                <w:szCs w:val="20"/>
              </w:rPr>
              <w:t xml:space="preserve">- </w:t>
            </w:r>
            <w:r w:rsidRPr="00F17DB4">
              <w:rPr>
                <w:rStyle w:val="211pt"/>
                <w:sz w:val="20"/>
                <w:szCs w:val="20"/>
              </w:rPr>
              <w:t>акціонер Товариства.</w:t>
            </w:r>
          </w:p>
          <w:p w:rsidR="00351E59" w:rsidRPr="00391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3.1. </w:t>
            </w:r>
            <w:r w:rsidR="00F17DB4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>Рік народження: 1951.</w:t>
            </w:r>
          </w:p>
          <w:p w:rsidR="00351E59" w:rsidRPr="00364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3.2. 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Особа, що внесла пропозицію щодо даного кандидата для обрання члена </w:t>
            </w:r>
            <w:r w:rsidR="00681ABE">
              <w:rPr>
                <w:color w:val="000000"/>
                <w:sz w:val="18"/>
                <w:szCs w:val="18"/>
                <w:lang w:val="uk-UA"/>
              </w:rPr>
              <w:t>Н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аглядової ради: </w:t>
            </w:r>
            <w:r>
              <w:rPr>
                <w:rStyle w:val="211pt"/>
                <w:b w:val="0"/>
                <w:sz w:val="18"/>
                <w:szCs w:val="18"/>
              </w:rPr>
              <w:t>Бойчук Юрій Андрійович, якому належить</w:t>
            </w:r>
            <w:r w:rsidRPr="003C7204">
              <w:rPr>
                <w:rStyle w:val="211pt"/>
                <w:b w:val="0"/>
                <w:sz w:val="18"/>
                <w:szCs w:val="18"/>
              </w:rPr>
              <w:t xml:space="preserve"> </w:t>
            </w:r>
            <w:r>
              <w:rPr>
                <w:rStyle w:val="211pt"/>
                <w:b w:val="0"/>
                <w:sz w:val="18"/>
                <w:szCs w:val="18"/>
              </w:rPr>
              <w:t>6190</w:t>
            </w:r>
            <w:r w:rsidRPr="003C7204">
              <w:rPr>
                <w:rStyle w:val="211pt"/>
                <w:b w:val="0"/>
                <w:sz w:val="18"/>
                <w:szCs w:val="18"/>
              </w:rPr>
              <w:t xml:space="preserve"> </w:t>
            </w:r>
            <w:r w:rsidRPr="003C7204">
              <w:rPr>
                <w:color w:val="000000"/>
                <w:sz w:val="18"/>
                <w:szCs w:val="18"/>
                <w:lang w:val="uk-UA"/>
              </w:rPr>
              <w:t>простих іменних акцій</w:t>
            </w:r>
            <w:r w:rsidR="00F17DB4">
              <w:rPr>
                <w:color w:val="000000"/>
                <w:sz w:val="18"/>
                <w:szCs w:val="18"/>
                <w:lang w:val="uk-UA"/>
              </w:rPr>
              <w:t xml:space="preserve"> Товариства</w:t>
            </w:r>
            <w:r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391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3.3. 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>Кількість, належних кандидату акцій Товариства: 2250 простих іменних акцій.</w:t>
            </w:r>
          </w:p>
          <w:p w:rsidR="00681A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3.4. </w:t>
            </w:r>
            <w:r w:rsidRPr="00681ABE">
              <w:rPr>
                <w:color w:val="000000"/>
                <w:sz w:val="18"/>
                <w:szCs w:val="18"/>
                <w:lang w:val="uk-UA"/>
              </w:rPr>
              <w:t>Освіта</w:t>
            </w:r>
            <w:r w:rsidR="00681ABE" w:rsidRPr="00681ABE">
              <w:rPr>
                <w:color w:val="000000"/>
                <w:sz w:val="18"/>
                <w:szCs w:val="18"/>
                <w:lang w:val="uk-UA"/>
              </w:rPr>
              <w:t xml:space="preserve"> вища. У 1974 році закінчив Краматорський індустріальний інститут.</w:t>
            </w:r>
            <w:r w:rsidRPr="00681ABE"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351E59" w:rsidRPr="000E4E50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681ABE">
              <w:rPr>
                <w:color w:val="000000"/>
                <w:sz w:val="18"/>
                <w:szCs w:val="18"/>
                <w:lang w:val="uk-UA"/>
              </w:rPr>
              <w:t xml:space="preserve">3.5. </w:t>
            </w:r>
            <w:r w:rsidR="00681ABE" w:rsidRPr="000E4E50">
              <w:rPr>
                <w:color w:val="000000"/>
                <w:sz w:val="18"/>
                <w:szCs w:val="18"/>
                <w:lang w:val="uk-UA"/>
              </w:rPr>
              <w:t>Місце роботи</w:t>
            </w:r>
            <w:r w:rsidR="00681ABE" w:rsidRPr="000E4E50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r w:rsidR="00681ABE" w:rsidRPr="000E4E50">
              <w:rPr>
                <w:color w:val="000000"/>
                <w:sz w:val="18"/>
                <w:szCs w:val="18"/>
                <w:lang w:val="uk-UA"/>
              </w:rPr>
              <w:t>основне,</w:t>
            </w:r>
            <w:r w:rsidRPr="000E4E50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681ABE" w:rsidRPr="000E4E50">
              <w:rPr>
                <w:color w:val="000000"/>
                <w:sz w:val="18"/>
                <w:szCs w:val="18"/>
                <w:lang w:val="uk-UA"/>
              </w:rPr>
              <w:t>н</w:t>
            </w:r>
            <w:r w:rsidRPr="000E4E50">
              <w:rPr>
                <w:color w:val="000000"/>
                <w:sz w:val="18"/>
                <w:szCs w:val="18"/>
                <w:lang w:val="uk-UA"/>
              </w:rPr>
              <w:t xml:space="preserve">ачальник </w:t>
            </w:r>
            <w:r w:rsidR="000E4E50" w:rsidRPr="000E4E50">
              <w:rPr>
                <w:color w:val="000000"/>
                <w:sz w:val="18"/>
                <w:szCs w:val="18"/>
                <w:lang w:val="uk-UA"/>
              </w:rPr>
              <w:t xml:space="preserve">дільниці </w:t>
            </w:r>
            <w:r w:rsidRPr="000E4E50">
              <w:rPr>
                <w:color w:val="000000"/>
                <w:sz w:val="18"/>
                <w:szCs w:val="18"/>
                <w:lang w:val="uk-UA"/>
              </w:rPr>
              <w:t xml:space="preserve">ПрАТ «Барвапромтара». </w:t>
            </w:r>
          </w:p>
          <w:p w:rsidR="00351E59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0E4E50">
              <w:rPr>
                <w:color w:val="000000"/>
                <w:sz w:val="18"/>
                <w:szCs w:val="18"/>
                <w:lang w:val="uk-UA"/>
              </w:rPr>
              <w:t xml:space="preserve">3.6. Інформація про стаж роботи протягом останніх п’яти років: </w:t>
            </w:r>
            <w:r w:rsidR="000E4E50" w:rsidRPr="000E4E50">
              <w:rPr>
                <w:color w:val="000000"/>
                <w:sz w:val="18"/>
                <w:szCs w:val="18"/>
                <w:lang w:val="uk-UA"/>
              </w:rPr>
              <w:t>оператор фарбувальної камери</w:t>
            </w:r>
            <w:r w:rsidRPr="000E4E50">
              <w:rPr>
                <w:color w:val="000000"/>
                <w:sz w:val="18"/>
                <w:szCs w:val="18"/>
                <w:lang w:val="uk-UA"/>
              </w:rPr>
              <w:t xml:space="preserve"> ПрАТ «Барвапромтара».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351E59" w:rsidRPr="00391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3.7. 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>Відсутня непогашена (незнята) судимість</w:t>
            </w:r>
            <w:r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391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3.8. 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>Відсутня заборона обіймати певні посади та/або займатись певною діяльністю</w:t>
            </w:r>
            <w:r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391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3.9. 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>К</w:t>
            </w:r>
            <w:r w:rsidRPr="00391031">
              <w:rPr>
                <w:color w:val="000000"/>
                <w:sz w:val="18"/>
                <w:szCs w:val="18"/>
              </w:rPr>
              <w:t>андидат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 xml:space="preserve"> не є</w:t>
            </w:r>
            <w:r w:rsidRPr="00391031">
              <w:rPr>
                <w:color w:val="000000"/>
                <w:sz w:val="18"/>
                <w:szCs w:val="18"/>
              </w:rPr>
              <w:t xml:space="preserve"> афілійованою особою 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>Т</w:t>
            </w:r>
            <w:r w:rsidRPr="00391031">
              <w:rPr>
                <w:color w:val="000000"/>
                <w:sz w:val="18"/>
                <w:szCs w:val="18"/>
              </w:rPr>
              <w:t>овариства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0E4E50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3.10. 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>Акціонер</w:t>
            </w:r>
            <w:r>
              <w:rPr>
                <w:color w:val="000000"/>
                <w:sz w:val="18"/>
                <w:szCs w:val="18"/>
                <w:lang w:val="uk-UA"/>
              </w:rPr>
              <w:t>ів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Т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 xml:space="preserve">овариства - власників </w:t>
            </w:r>
            <w:r w:rsidRPr="00391031">
              <w:rPr>
                <w:color w:val="000000"/>
                <w:sz w:val="18"/>
                <w:szCs w:val="18"/>
                <w:lang w:val="en-US"/>
              </w:rPr>
              <w:t>10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 xml:space="preserve"> і більше відсотків простих </w:t>
            </w:r>
            <w:r w:rsidRPr="000E4E50">
              <w:rPr>
                <w:color w:val="000000"/>
                <w:sz w:val="18"/>
                <w:szCs w:val="18"/>
                <w:lang w:val="uk-UA"/>
              </w:rPr>
              <w:t>акцій та посадових осіб Товариства, які є афілійованими особами Нарожного М. С., немає.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3.11. 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>Кандидат у члени Наглядової ради є акціонером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Товариства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FD687C" w:rsidRDefault="004220F9" w:rsidP="00FD6AC3">
            <w:pPr>
              <w:jc w:val="both"/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3.12. </w:t>
            </w:r>
            <w:r w:rsidR="00351E59" w:rsidRPr="00FB2EBE">
              <w:rPr>
                <w:sz w:val="18"/>
                <w:szCs w:val="18"/>
              </w:rPr>
              <w:t xml:space="preserve">Письмова заява  </w:t>
            </w:r>
            <w:r w:rsidR="00351E59">
              <w:rPr>
                <w:color w:val="000000"/>
                <w:sz w:val="18"/>
                <w:szCs w:val="18"/>
                <w:lang w:val="uk-UA"/>
              </w:rPr>
              <w:t>Нарожного М.С.</w:t>
            </w:r>
            <w:r w:rsidR="00351E59" w:rsidRPr="00FB2EBE">
              <w:rPr>
                <w:sz w:val="18"/>
                <w:szCs w:val="18"/>
              </w:rPr>
              <w:t xml:space="preserve"> про згоду на обрання членом Наглядової ради Товариства є в наявності та містить інформацію наведену вище.</w:t>
            </w:r>
            <w:r w:rsidR="00FD6AC3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297"/>
            </w:tblGrid>
            <w:tr w:rsidR="00351E59" w:rsidTr="00B1037B">
              <w:tc>
                <w:tcPr>
                  <w:tcW w:w="2297" w:type="dxa"/>
                </w:tcPr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</w:tbl>
    <w:p w:rsidR="00FD687C" w:rsidRDefault="00FD687C" w:rsidP="00374EF8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  <w:lang w:val="uk-UA"/>
        </w:rPr>
      </w:pPr>
    </w:p>
    <w:p w:rsidR="00B4636E" w:rsidRDefault="00B4636E" w:rsidP="000D1B51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szCs w:val="22"/>
        </w:rPr>
      </w:pPr>
    </w:p>
    <w:sectPr w:rsidR="00B4636E" w:rsidSect="00197612">
      <w:footerReference w:type="default" r:id="rId8"/>
      <w:pgSz w:w="11906" w:h="16838"/>
      <w:pgMar w:top="426" w:right="424" w:bottom="142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BD" w:rsidRDefault="00C31DBD">
      <w:r>
        <w:separator/>
      </w:r>
    </w:p>
  </w:endnote>
  <w:endnote w:type="continuationSeparator" w:id="0">
    <w:p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418"/>
      <w:gridCol w:w="2977"/>
      <w:gridCol w:w="283"/>
      <w:gridCol w:w="5233"/>
    </w:tblGrid>
    <w:tr w:rsidR="00C15572" w:rsidRPr="00651C61" w:rsidTr="005F386D">
      <w:trPr>
        <w:trHeight w:val="1547"/>
      </w:trPr>
      <w:tc>
        <w:tcPr>
          <w:tcW w:w="9911" w:type="dxa"/>
          <w:gridSpan w:val="4"/>
        </w:tcPr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8D7784">
            <w:rPr>
              <w:bCs/>
              <w:i/>
              <w:color w:val="000000"/>
              <w:sz w:val="20"/>
              <w:szCs w:val="22"/>
              <w:lang w:val="uk-UA"/>
            </w:rPr>
            <w:t>має бути підписаний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</w:t>
          </w:r>
          <w:r w:rsidRPr="00C15463">
            <w:rPr>
              <w:bCs/>
              <w:i/>
              <w:color w:val="000000"/>
              <w:sz w:val="20"/>
              <w:szCs w:val="22"/>
              <w:lang w:val="uk-UA"/>
            </w:rPr>
            <w:t>та найменування юридичної особи у разі, якщо вона є акціонером. Підпис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03389C" w:rsidRDefault="003259DB" w:rsidP="00B007E3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:rsidR="00D860B6" w:rsidRPr="005F386D" w:rsidRDefault="00D860B6" w:rsidP="00B007E3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680787" w:rsidRPr="00651C61" w:rsidTr="00680787">
      <w:tc>
        <w:tcPr>
          <w:tcW w:w="1418" w:type="dxa"/>
          <w:vMerge w:val="restart"/>
          <w:vAlign w:val="center"/>
        </w:tcPr>
        <w:p w:rsidR="00680787" w:rsidRPr="008445B3" w:rsidRDefault="00680787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1D788B">
            <w:rPr>
              <w:rFonts w:eastAsia="Times New Roman"/>
              <w:noProof/>
              <w:sz w:val="20"/>
              <w:szCs w:val="22"/>
            </w:rPr>
            <w:t>2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3" w:type="dxa"/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bottom w:val="single" w:sz="4" w:space="0" w:color="auto"/>
          </w:tcBorders>
        </w:tcPr>
        <w:p w:rsidR="00680787" w:rsidRPr="00680787" w:rsidRDefault="00680787" w:rsidP="00680787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  <w:r>
            <w:rPr>
              <w:rFonts w:eastAsia="Times New Roman"/>
              <w:sz w:val="20"/>
              <w:lang w:val="uk-UA"/>
            </w:rPr>
            <w:t xml:space="preserve">                                                                                                 </w:t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680787">
      <w:tc>
        <w:tcPr>
          <w:tcW w:w="1418" w:type="dxa"/>
          <w:vMerge/>
          <w:tcBorders>
            <w:top w:val="single" w:sz="4" w:space="0" w:color="auto"/>
          </w:tcBorders>
        </w:tcPr>
        <w:p w:rsidR="00C15572" w:rsidRPr="008445B3" w:rsidRDefault="001D788B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977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3" w:type="dxa"/>
        </w:tcPr>
        <w:p w:rsidR="00C15572" w:rsidRPr="008445B3" w:rsidRDefault="001D788B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1D788B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BD" w:rsidRDefault="00C31DBD">
      <w:r>
        <w:separator/>
      </w:r>
    </w:p>
  </w:footnote>
  <w:footnote w:type="continuationSeparator" w:id="0">
    <w:p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1FA03B9"/>
    <w:multiLevelType w:val="multilevel"/>
    <w:tmpl w:val="E800D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2A6309"/>
    <w:multiLevelType w:val="multilevel"/>
    <w:tmpl w:val="5364B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" w15:restartNumberingAfterBreak="0">
    <w:nsid w:val="64C4021F"/>
    <w:multiLevelType w:val="hybridMultilevel"/>
    <w:tmpl w:val="DC900B3E"/>
    <w:lvl w:ilvl="0" w:tplc="D182EB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F"/>
    <w:rsid w:val="0003389C"/>
    <w:rsid w:val="00033B22"/>
    <w:rsid w:val="00044B85"/>
    <w:rsid w:val="000525B8"/>
    <w:rsid w:val="00052E2F"/>
    <w:rsid w:val="000A19AC"/>
    <w:rsid w:val="000A3304"/>
    <w:rsid w:val="000C0CBC"/>
    <w:rsid w:val="000D1B51"/>
    <w:rsid w:val="000E4E50"/>
    <w:rsid w:val="000F3A63"/>
    <w:rsid w:val="000F4525"/>
    <w:rsid w:val="0012654D"/>
    <w:rsid w:val="00131C66"/>
    <w:rsid w:val="00133BE1"/>
    <w:rsid w:val="00137780"/>
    <w:rsid w:val="0014482C"/>
    <w:rsid w:val="00153094"/>
    <w:rsid w:val="001833FC"/>
    <w:rsid w:val="001938FC"/>
    <w:rsid w:val="00197612"/>
    <w:rsid w:val="001A44EF"/>
    <w:rsid w:val="001C51F0"/>
    <w:rsid w:val="001C5F7C"/>
    <w:rsid w:val="001D788B"/>
    <w:rsid w:val="001F4125"/>
    <w:rsid w:val="0020550C"/>
    <w:rsid w:val="00210374"/>
    <w:rsid w:val="0024470C"/>
    <w:rsid w:val="002521A4"/>
    <w:rsid w:val="0026165A"/>
    <w:rsid w:val="0027640E"/>
    <w:rsid w:val="0028024E"/>
    <w:rsid w:val="00287239"/>
    <w:rsid w:val="002A4171"/>
    <w:rsid w:val="002D353C"/>
    <w:rsid w:val="002D5512"/>
    <w:rsid w:val="002E5CF2"/>
    <w:rsid w:val="003042F8"/>
    <w:rsid w:val="00305158"/>
    <w:rsid w:val="003259DB"/>
    <w:rsid w:val="00344A73"/>
    <w:rsid w:val="003459B0"/>
    <w:rsid w:val="00351E59"/>
    <w:rsid w:val="00364031"/>
    <w:rsid w:val="00367573"/>
    <w:rsid w:val="00374EF8"/>
    <w:rsid w:val="003762EA"/>
    <w:rsid w:val="00376AED"/>
    <w:rsid w:val="00391031"/>
    <w:rsid w:val="00392A04"/>
    <w:rsid w:val="003B46C4"/>
    <w:rsid w:val="003C1B47"/>
    <w:rsid w:val="003C5E39"/>
    <w:rsid w:val="003C7204"/>
    <w:rsid w:val="003E2086"/>
    <w:rsid w:val="003F3974"/>
    <w:rsid w:val="003F6F76"/>
    <w:rsid w:val="004220F9"/>
    <w:rsid w:val="004307C3"/>
    <w:rsid w:val="004340D5"/>
    <w:rsid w:val="00445248"/>
    <w:rsid w:val="004503CD"/>
    <w:rsid w:val="00460193"/>
    <w:rsid w:val="00463BF9"/>
    <w:rsid w:val="00470F37"/>
    <w:rsid w:val="00476C4A"/>
    <w:rsid w:val="00486BE2"/>
    <w:rsid w:val="00494706"/>
    <w:rsid w:val="004A65B6"/>
    <w:rsid w:val="004B2664"/>
    <w:rsid w:val="004C7D94"/>
    <w:rsid w:val="004D4D44"/>
    <w:rsid w:val="004E7C3E"/>
    <w:rsid w:val="004F61B8"/>
    <w:rsid w:val="005001E8"/>
    <w:rsid w:val="00505123"/>
    <w:rsid w:val="005052AF"/>
    <w:rsid w:val="00507108"/>
    <w:rsid w:val="00512018"/>
    <w:rsid w:val="005149DC"/>
    <w:rsid w:val="005440C1"/>
    <w:rsid w:val="00567973"/>
    <w:rsid w:val="0057552E"/>
    <w:rsid w:val="00581F0B"/>
    <w:rsid w:val="005837D6"/>
    <w:rsid w:val="00591B9D"/>
    <w:rsid w:val="005A0403"/>
    <w:rsid w:val="005B4161"/>
    <w:rsid w:val="005D222E"/>
    <w:rsid w:val="005E6E81"/>
    <w:rsid w:val="005F744D"/>
    <w:rsid w:val="006201A0"/>
    <w:rsid w:val="00641430"/>
    <w:rsid w:val="00645869"/>
    <w:rsid w:val="00667CDB"/>
    <w:rsid w:val="00680787"/>
    <w:rsid w:val="00681ABE"/>
    <w:rsid w:val="006A7F47"/>
    <w:rsid w:val="006D055F"/>
    <w:rsid w:val="006D252D"/>
    <w:rsid w:val="006D429E"/>
    <w:rsid w:val="006F31A9"/>
    <w:rsid w:val="007017A3"/>
    <w:rsid w:val="00713D7A"/>
    <w:rsid w:val="0073747D"/>
    <w:rsid w:val="0075483B"/>
    <w:rsid w:val="0076246D"/>
    <w:rsid w:val="00770B1F"/>
    <w:rsid w:val="007A3470"/>
    <w:rsid w:val="007A36A7"/>
    <w:rsid w:val="007A68E6"/>
    <w:rsid w:val="007B1D2A"/>
    <w:rsid w:val="007B76BD"/>
    <w:rsid w:val="00805DDD"/>
    <w:rsid w:val="00807CEF"/>
    <w:rsid w:val="00811A97"/>
    <w:rsid w:val="00815046"/>
    <w:rsid w:val="008255A8"/>
    <w:rsid w:val="00851248"/>
    <w:rsid w:val="00853026"/>
    <w:rsid w:val="00855DEF"/>
    <w:rsid w:val="00893E3B"/>
    <w:rsid w:val="0089618E"/>
    <w:rsid w:val="008B0DDB"/>
    <w:rsid w:val="008B1A2C"/>
    <w:rsid w:val="008B2600"/>
    <w:rsid w:val="008D0710"/>
    <w:rsid w:val="008D3D93"/>
    <w:rsid w:val="008D7784"/>
    <w:rsid w:val="008D7A72"/>
    <w:rsid w:val="009040F5"/>
    <w:rsid w:val="00904CCE"/>
    <w:rsid w:val="00921685"/>
    <w:rsid w:val="00931626"/>
    <w:rsid w:val="00954FE2"/>
    <w:rsid w:val="00960592"/>
    <w:rsid w:val="00962F46"/>
    <w:rsid w:val="00970C34"/>
    <w:rsid w:val="0097683B"/>
    <w:rsid w:val="00990170"/>
    <w:rsid w:val="009B673B"/>
    <w:rsid w:val="009D1E8C"/>
    <w:rsid w:val="009D343D"/>
    <w:rsid w:val="009E241A"/>
    <w:rsid w:val="009F08DD"/>
    <w:rsid w:val="009F51C4"/>
    <w:rsid w:val="009F70C9"/>
    <w:rsid w:val="00A01A87"/>
    <w:rsid w:val="00A346B7"/>
    <w:rsid w:val="00A548D9"/>
    <w:rsid w:val="00A60A8F"/>
    <w:rsid w:val="00A60C3A"/>
    <w:rsid w:val="00A62E9B"/>
    <w:rsid w:val="00A65562"/>
    <w:rsid w:val="00A679D6"/>
    <w:rsid w:val="00A7408E"/>
    <w:rsid w:val="00A75782"/>
    <w:rsid w:val="00A82EB1"/>
    <w:rsid w:val="00A901E7"/>
    <w:rsid w:val="00A96871"/>
    <w:rsid w:val="00AD20FD"/>
    <w:rsid w:val="00AD4E6C"/>
    <w:rsid w:val="00AE34AC"/>
    <w:rsid w:val="00B007E3"/>
    <w:rsid w:val="00B32A37"/>
    <w:rsid w:val="00B4636E"/>
    <w:rsid w:val="00B509A2"/>
    <w:rsid w:val="00B829FF"/>
    <w:rsid w:val="00B867B8"/>
    <w:rsid w:val="00B93871"/>
    <w:rsid w:val="00BA166E"/>
    <w:rsid w:val="00BB1FA5"/>
    <w:rsid w:val="00BC0488"/>
    <w:rsid w:val="00BE0A52"/>
    <w:rsid w:val="00BE1B95"/>
    <w:rsid w:val="00BF1384"/>
    <w:rsid w:val="00C029BD"/>
    <w:rsid w:val="00C15463"/>
    <w:rsid w:val="00C30E64"/>
    <w:rsid w:val="00C3128F"/>
    <w:rsid w:val="00C31DBD"/>
    <w:rsid w:val="00C503EF"/>
    <w:rsid w:val="00C5393A"/>
    <w:rsid w:val="00CB5A31"/>
    <w:rsid w:val="00D0787C"/>
    <w:rsid w:val="00D127D1"/>
    <w:rsid w:val="00D16C50"/>
    <w:rsid w:val="00D302FF"/>
    <w:rsid w:val="00D43385"/>
    <w:rsid w:val="00D46F64"/>
    <w:rsid w:val="00D51A61"/>
    <w:rsid w:val="00D63685"/>
    <w:rsid w:val="00D67DA9"/>
    <w:rsid w:val="00D860B6"/>
    <w:rsid w:val="00D87A0F"/>
    <w:rsid w:val="00DD7981"/>
    <w:rsid w:val="00DE0551"/>
    <w:rsid w:val="00DF590C"/>
    <w:rsid w:val="00E0047B"/>
    <w:rsid w:val="00E04761"/>
    <w:rsid w:val="00E0574B"/>
    <w:rsid w:val="00E17F91"/>
    <w:rsid w:val="00E4031C"/>
    <w:rsid w:val="00E70BAC"/>
    <w:rsid w:val="00E70D48"/>
    <w:rsid w:val="00E82F51"/>
    <w:rsid w:val="00EA58AB"/>
    <w:rsid w:val="00EB20F8"/>
    <w:rsid w:val="00EB64B1"/>
    <w:rsid w:val="00EC0DA2"/>
    <w:rsid w:val="00ED5698"/>
    <w:rsid w:val="00EE2026"/>
    <w:rsid w:val="00EE431A"/>
    <w:rsid w:val="00EE5BD5"/>
    <w:rsid w:val="00EF017D"/>
    <w:rsid w:val="00F17DB4"/>
    <w:rsid w:val="00F31BE3"/>
    <w:rsid w:val="00F33F07"/>
    <w:rsid w:val="00F62E80"/>
    <w:rsid w:val="00F6303E"/>
    <w:rsid w:val="00F64E28"/>
    <w:rsid w:val="00F658F4"/>
    <w:rsid w:val="00F71501"/>
    <w:rsid w:val="00F85BC1"/>
    <w:rsid w:val="00F9717B"/>
    <w:rsid w:val="00FA0E7F"/>
    <w:rsid w:val="00FB13A6"/>
    <w:rsid w:val="00FB2EBE"/>
    <w:rsid w:val="00FC7F75"/>
    <w:rsid w:val="00FD687C"/>
    <w:rsid w:val="00FD6AC3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53026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normaltextrun">
    <w:name w:val="normaltextrun"/>
    <w:basedOn w:val="a0"/>
    <w:rsid w:val="003762EA"/>
  </w:style>
  <w:style w:type="character" w:customStyle="1" w:styleId="eop">
    <w:name w:val="eop"/>
    <w:basedOn w:val="a0"/>
    <w:rsid w:val="003762EA"/>
  </w:style>
  <w:style w:type="character" w:customStyle="1" w:styleId="a8">
    <w:name w:val="Звичайний (веб) Знак"/>
    <w:link w:val="a7"/>
    <w:uiPriority w:val="99"/>
    <w:locked/>
    <w:rsid w:val="00C3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uiPriority w:val="99"/>
    <w:qFormat/>
    <w:rsid w:val="00B463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40">
    <w:name w:val="Заголовок 4 Знак"/>
    <w:basedOn w:val="a0"/>
    <w:link w:val="4"/>
    <w:rsid w:val="00853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1pt">
    <w:name w:val="Основний текст (2) + 11 pt;Напівжирний"/>
    <w:rsid w:val="00853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vps2">
    <w:name w:val="rvps2"/>
    <w:basedOn w:val="a"/>
    <w:rsid w:val="00853026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BA166E"/>
  </w:style>
  <w:style w:type="table" w:styleId="af2">
    <w:name w:val="Table Grid"/>
    <w:basedOn w:val="a1"/>
    <w:uiPriority w:val="39"/>
    <w:rsid w:val="00FD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84CA-5147-40ED-ADFC-F65172FE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4282</Words>
  <Characters>2441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Nataliya</cp:lastModifiedBy>
  <cp:revision>2</cp:revision>
  <cp:lastPrinted>2023-11-14T14:39:00Z</cp:lastPrinted>
  <dcterms:created xsi:type="dcterms:W3CDTF">2023-11-14T14:39:00Z</dcterms:created>
  <dcterms:modified xsi:type="dcterms:W3CDTF">2023-11-14T14:39:00Z</dcterms:modified>
</cp:coreProperties>
</file>